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Comic Sans MS" w:hAnsi="Comic Sans MS"/>
          <w:b/>
          <w:color w:val="FF0000"/>
          <w:sz w:val="32"/>
          <w:szCs w:val="32"/>
          <w:u w:val="single"/>
        </w:rPr>
        <w:t>AVF -  Programme peinture 2019/2020</w:t>
      </w:r>
    </w:p>
    <w:p>
      <w:pPr>
        <w:pStyle w:val="Normal"/>
        <w:spacing w:before="0" w:after="0"/>
        <w:rPr>
          <w:rFonts w:ascii="Comic Sans MS" w:hAnsi="Comic Sans MS"/>
          <w:b/>
          <w:b/>
          <w:color w:val="000000" w:themeColor="text1"/>
          <w:sz w:val="20"/>
          <w:szCs w:val="20"/>
          <w:u w:val="single"/>
        </w:rPr>
      </w:pPr>
      <w:r>
        <w:rPr/>
      </w:r>
    </w:p>
    <w:p>
      <w:pPr>
        <w:pStyle w:val="Normal"/>
        <w:spacing w:before="0" w:after="0"/>
        <w:rPr/>
      </w:pPr>
      <w:r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Aquarelle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   « la montagne »   </w:t>
        <w:tab/>
        <w:tab/>
        <w:tab/>
        <w:tab/>
        <w:tab/>
      </w:r>
    </w:p>
    <w:p>
      <w:pPr>
        <w:pStyle w:val="Normal"/>
        <w:spacing w:before="0" w:after="0"/>
        <w:rPr/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     </w:t>
      </w:r>
      <w:r>
        <w:rPr>
          <w:rFonts w:ascii="Comic Sans MS" w:hAnsi="Comic Sans MS"/>
          <w:b/>
          <w:bCs/>
          <w:i/>
          <w:iCs/>
          <w:color w:val="000000" w:themeColor="text1"/>
          <w:sz w:val="28"/>
          <w:szCs w:val="28"/>
        </w:rPr>
        <w:t>format libre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</w:t>
        <w:tab/>
        <w:tab/>
        <w:tab/>
        <w:tab/>
        <w:tab/>
        <w:tab/>
        <w:tab/>
        <w:tab/>
        <w:tab/>
        <w:t xml:space="preserve">  3 séances</w:t>
      </w:r>
    </w:p>
    <w:p>
      <w:pPr>
        <w:pStyle w:val="Normal"/>
        <w:spacing w:before="0" w:after="0"/>
        <w:rPr/>
      </w:pPr>
      <w:r>
        <w:rPr>
          <w:rFonts w:ascii="Comic Sans MS" w:hAnsi="Comic Sans MS"/>
          <w:color w:val="000000" w:themeColor="text1"/>
          <w:sz w:val="28"/>
          <w:szCs w:val="28"/>
        </w:rPr>
        <w:tab/>
      </w:r>
      <w:r>
        <w:rPr>
          <w:rFonts w:ascii="Comic Sans MS" w:hAnsi="Comic Sans MS"/>
          <w:color w:val="000000" w:themeColor="text1"/>
          <w:sz w:val="22"/>
          <w:szCs w:val="22"/>
        </w:rPr>
        <w:t xml:space="preserve">  </w:t>
        <w:tab/>
        <w:tab/>
        <w:tab/>
      </w:r>
      <w:r>
        <w:rPr>
          <w:rFonts w:ascii="Comic Sans MS" w:hAnsi="Comic Sans MS"/>
          <w:color w:val="548DD4"/>
          <w:sz w:val="22"/>
          <w:szCs w:val="22"/>
        </w:rPr>
        <w:t>4</w:t>
      </w:r>
      <w:r>
        <w:rPr>
          <w:rFonts w:ascii="Comic Sans MS" w:hAnsi="Comic Sans MS"/>
          <w:b/>
          <w:color w:val="548DD4" w:themeColor="text2" w:themeTint="99"/>
        </w:rPr>
        <w:t xml:space="preserve"> sept-11 sept-18 sept- </w:t>
      </w:r>
    </w:p>
    <w:p>
      <w:pPr>
        <w:pStyle w:val="Normal"/>
        <w:spacing w:before="0" w:after="0"/>
        <w:rPr>
          <w:rFonts w:ascii="Comic Sans MS" w:hAnsi="Comic Sans MS"/>
          <w:b/>
          <w:b/>
          <w:color w:val="548DD4" w:themeColor="text2" w:themeTint="99"/>
        </w:rPr>
      </w:pPr>
      <w:r>
        <w:rPr>
          <w:rFonts w:ascii="Comic Sans MS" w:hAnsi="Comic Sans MS"/>
          <w:b/>
          <w:color w:val="548DD4" w:themeColor="text2" w:themeTint="99"/>
        </w:rPr>
        <w:tab/>
        <w:tab/>
        <w:tab/>
        <w:tab/>
        <w:tab/>
      </w:r>
    </w:p>
    <w:p>
      <w:pPr>
        <w:pStyle w:val="Normal"/>
        <w:spacing w:before="0" w:after="0"/>
        <w:rPr/>
      </w:pPr>
      <w:r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Eugène Boudin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:   </w:t>
        <w:tab/>
        <w:tab/>
        <w:tab/>
        <w:tab/>
        <w:tab/>
        <w:tab/>
        <w:tab/>
        <w:tab/>
        <w:tab/>
        <w:t xml:space="preserve">  7 séances</w:t>
        <w:tab/>
      </w:r>
      <w:r>
        <w:rPr>
          <w:rFonts w:ascii="Comic Sans MS" w:hAnsi="Comic Sans MS"/>
          <w:b/>
          <w:i/>
          <w:sz w:val="28"/>
          <w:szCs w:val="28"/>
        </w:rPr>
        <w:t>Huile ou acrylique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color w:val="76923C" w:themeColor="accent3" w:themeShade="bf"/>
          <w:sz w:val="28"/>
          <w:szCs w:val="28"/>
        </w:rPr>
        <w:t xml:space="preserve">    </w:t>
      </w:r>
      <w:r>
        <w:rPr>
          <w:rFonts w:ascii="Comic Sans MS" w:hAnsi="Comic Sans MS"/>
          <w:color w:val="000000" w:themeColor="text1"/>
          <w:sz w:val="28"/>
          <w:szCs w:val="28"/>
        </w:rPr>
        <w:t>toile 40x60 environ (ou plus)</w:t>
      </w:r>
    </w:p>
    <w:p>
      <w:pPr>
        <w:pStyle w:val="Normal"/>
        <w:spacing w:before="0" w:after="0"/>
        <w:rPr/>
      </w:pPr>
      <w:r>
        <w:rPr>
          <w:rFonts w:ascii="Comic Sans MS" w:hAnsi="Comic Sans MS"/>
          <w:color w:val="000000" w:themeColor="text1"/>
          <w:sz w:val="28"/>
          <w:szCs w:val="28"/>
        </w:rPr>
        <w:tab/>
        <w:t xml:space="preserve">             </w:t>
      </w:r>
      <w:r>
        <w:rPr>
          <w:rFonts w:ascii="Comic Sans MS" w:hAnsi="Comic Sans MS"/>
          <w:b/>
          <w:bCs/>
          <w:color w:val="548DD4"/>
          <w:sz w:val="22"/>
          <w:szCs w:val="22"/>
        </w:rPr>
        <w:t xml:space="preserve"> 25 sept -2</w:t>
      </w:r>
      <w:r>
        <w:rPr>
          <w:rFonts w:ascii="Comic Sans MS" w:hAnsi="Comic Sans MS"/>
          <w:b/>
          <w:bCs/>
          <w:color w:val="548DD4" w:themeColor="text2" w:themeTint="99"/>
          <w:sz w:val="22"/>
          <w:szCs w:val="22"/>
        </w:rPr>
        <w:t xml:space="preserve"> </w:t>
      </w:r>
      <w:r>
        <w:rPr>
          <w:rFonts w:ascii="Comic Sans MS" w:hAnsi="Comic Sans MS"/>
          <w:b/>
          <w:color w:val="548DD4" w:themeColor="text2" w:themeTint="99"/>
        </w:rPr>
        <w:t xml:space="preserve">oct- 9 oct- 16 oct- 23 oct - 30 oct – 6 nov </w:t>
      </w:r>
      <w:r>
        <w:rPr>
          <w:rFonts w:ascii="Comic Sans MS" w:hAnsi="Comic Sans MS"/>
          <w:color w:val="000000" w:themeColor="text1"/>
          <w:sz w:val="28"/>
          <w:szCs w:val="28"/>
        </w:rPr>
        <w:tab/>
        <w:tab/>
        <w:tab/>
        <w:tab/>
      </w:r>
    </w:p>
    <w:p>
      <w:pPr>
        <w:pStyle w:val="Normal"/>
        <w:spacing w:before="0" w:after="0"/>
        <w:rPr/>
      </w:pPr>
      <w:r>
        <w:rPr>
          <w:rFonts w:ascii="Comic Sans MS" w:hAnsi="Comic Sans MS"/>
          <w:color w:val="548DD4" w:themeColor="text2" w:themeTint="99"/>
        </w:rPr>
        <w:t xml:space="preserve"> </w:t>
      </w:r>
    </w:p>
    <w:p>
      <w:pPr>
        <w:pStyle w:val="Normal"/>
        <w:spacing w:before="0" w:after="0"/>
        <w:rPr>
          <w:rFonts w:ascii="Comic Sans MS" w:hAnsi="Comic Sans MS"/>
          <w:color w:val="548DD4" w:themeColor="text2" w:themeTint="99"/>
        </w:rPr>
      </w:pPr>
      <w:r>
        <w:rPr>
          <w:rFonts w:ascii="Comic Sans MS" w:hAnsi="Comic Sans MS"/>
          <w:color w:val="548DD4" w:themeColor="text2" w:themeTint="99"/>
        </w:rPr>
      </w:r>
    </w:p>
    <w:p>
      <w:pPr>
        <w:pStyle w:val="Normal"/>
        <w:spacing w:before="0" w:after="0"/>
        <w:rPr/>
      </w:pPr>
      <w:r>
        <w:rPr>
          <w:rFonts w:ascii="Comic Sans MS" w:hAnsi="Comic Sans MS"/>
          <w:b/>
          <w:bCs/>
          <w:color w:val="000000" w:themeColor="text1"/>
          <w:sz w:val="28"/>
          <w:szCs w:val="28"/>
          <w:u w:val="single"/>
        </w:rPr>
        <w:t>Sous bois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</w:t>
        <w:tab/>
        <w:t xml:space="preserve"> Pastels secs   format 32x24 environ</w:t>
        <w:tab/>
        <w:tab/>
        <w:tab/>
        <w:t xml:space="preserve">          4 séances</w:t>
        <w:tab/>
      </w:r>
      <w:bookmarkStart w:id="0" w:name="_GoBack"/>
      <w:bookmarkEnd w:id="0"/>
    </w:p>
    <w:p>
      <w:pPr>
        <w:pStyle w:val="Normal"/>
        <w:spacing w:before="0" w:after="0"/>
        <w:rPr/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  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Ex : </w:t>
      </w:r>
      <w:r>
        <w:rPr>
          <w:rFonts w:ascii="Comic Sans MS" w:hAnsi="Comic Sans MS"/>
          <w:color w:val="000000" w:themeColor="text1"/>
          <w:sz w:val="24"/>
          <w:szCs w:val="24"/>
        </w:rPr>
        <w:t>(Abby, Françoise Hourdequin, Claude Carvin)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</w:p>
    <w:p>
      <w:pPr>
        <w:pStyle w:val="Normal"/>
        <w:spacing w:before="0" w:after="0"/>
        <w:rPr/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   </w:t>
      </w:r>
      <w:r>
        <w:rPr>
          <w:rFonts w:ascii="Comic Sans MS" w:hAnsi="Comic Sans MS"/>
          <w:b/>
          <w:color w:val="548DD4" w:themeColor="text2" w:themeTint="99"/>
        </w:rPr>
        <w:t xml:space="preserve">   </w:t>
      </w:r>
      <w:r>
        <w:rPr>
          <w:rFonts w:ascii="Comic Sans MS" w:hAnsi="Comic Sans MS"/>
          <w:b/>
          <w:color w:val="548DD4" w:themeColor="text2" w:themeTint="99"/>
        </w:rPr>
        <w:tab/>
        <w:tab/>
        <w:tab/>
        <w:t>13 nov – 20 nov -27 nov – 4 déc</w:t>
      </w:r>
    </w:p>
    <w:p>
      <w:pPr>
        <w:pStyle w:val="Normal"/>
        <w:spacing w:before="0" w:after="0"/>
        <w:rPr>
          <w:bCs/>
          <w:color w:val="auto"/>
          <w:sz w:val="28"/>
          <w:szCs w:val="28"/>
          <w:u w:val="single"/>
        </w:rPr>
      </w:pPr>
      <w:r>
        <w:rPr>
          <w:bCs/>
          <w:color w:val="auto"/>
          <w:sz w:val="28"/>
          <w:szCs w:val="28"/>
          <w:u w:val="single"/>
        </w:rPr>
      </w:r>
    </w:p>
    <w:p>
      <w:pPr>
        <w:pStyle w:val="Normal"/>
        <w:spacing w:before="0" w:after="0"/>
        <w:rPr>
          <w:rFonts w:ascii="Comic Sans MS" w:hAnsi="Comic Sans MS"/>
          <w:b/>
          <w:b/>
          <w:color w:val="548DD4" w:themeColor="text2" w:themeTint="99"/>
        </w:rPr>
      </w:pPr>
      <w:r>
        <w:rPr>
          <w:rFonts w:ascii="Comic Sans MS" w:hAnsi="Comic Sans MS"/>
          <w:b/>
          <w:bCs/>
          <w:color w:val="auto" w:themeTint="99"/>
          <w:sz w:val="28"/>
          <w:szCs w:val="28"/>
          <w:u w:val="single"/>
        </w:rPr>
        <w:t>Atelier Libre :</w:t>
      </w:r>
      <w:r>
        <w:rPr>
          <w:rFonts w:ascii="Comic Sans MS" w:hAnsi="Comic Sans MS"/>
          <w:b/>
          <w:color w:val="548DD4" w:themeColor="text2" w:themeTint="99"/>
        </w:rPr>
        <w:t xml:space="preserve">   11 déc – 18 déc </w:t>
        <w:tab/>
        <w:tab/>
        <w:tab/>
        <w:tab/>
        <w:tab/>
        <w:tab/>
        <w:t xml:space="preserve">        </w:t>
      </w:r>
      <w:r>
        <w:rPr>
          <w:rFonts w:ascii="Comic Sans MS" w:hAnsi="Comic Sans MS"/>
          <w:b w:val="false"/>
          <w:bCs w:val="false"/>
          <w:color w:val="auto" w:themeTint="99"/>
          <w:sz w:val="28"/>
          <w:szCs w:val="28"/>
        </w:rPr>
        <w:t>2 séances</w:t>
      </w:r>
    </w:p>
    <w:p>
      <w:pPr>
        <w:pStyle w:val="Normal"/>
        <w:spacing w:before="0" w:after="0"/>
        <w:rPr>
          <w:rFonts w:ascii="Comic Sans MS" w:hAnsi="Comic Sans MS"/>
          <w:b/>
          <w:b/>
          <w:color w:val="548DD4" w:themeColor="text2" w:themeTint="99"/>
        </w:rPr>
      </w:pPr>
      <w:r>
        <w:rPr>
          <w:rFonts w:ascii="Comic Sans MS" w:hAnsi="Comic Sans MS"/>
          <w:b/>
          <w:color w:val="548DD4" w:themeColor="text2" w:themeTint="99"/>
        </w:rPr>
      </w:r>
    </w:p>
    <w:p>
      <w:pPr>
        <w:pStyle w:val="Normal"/>
        <w:spacing w:before="0" w:after="0"/>
        <w:rPr>
          <w:rFonts w:ascii="Comic Sans MS" w:hAnsi="Comic Sans MS"/>
          <w:b/>
          <w:b/>
          <w:color w:val="548DD4" w:themeColor="text2" w:themeTint="99"/>
        </w:rPr>
      </w:pPr>
      <w:r>
        <w:rPr>
          <w:rFonts w:ascii="Comic Sans MS" w:hAnsi="Comic Sans MS"/>
          <w:b/>
          <w:color w:val="548DD4" w:themeColor="text2" w:themeTint="99"/>
        </w:rPr>
      </w:r>
    </w:p>
    <w:p>
      <w:pPr>
        <w:pStyle w:val="Normal"/>
        <w:spacing w:before="0" w:after="0"/>
        <w:rPr/>
      </w:pPr>
      <w:r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Etude de Cathelin :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  au couteau</w:t>
        <w:tab/>
        <w:tab/>
        <w:tab/>
        <w:tab/>
        <w:tab/>
        <w:tab/>
        <w:t xml:space="preserve"> 6 séances</w:t>
      </w:r>
    </w:p>
    <w:p>
      <w:pPr>
        <w:pStyle w:val="Normal"/>
        <w:spacing w:before="0" w:after="0"/>
        <w:rPr/>
      </w:pPr>
      <w:r>
        <w:rPr>
          <w:rFonts w:ascii="Comic Sans MS" w:hAnsi="Comic Sans MS"/>
          <w:b/>
          <w:i/>
          <w:color w:val="000000" w:themeColor="text1"/>
          <w:sz w:val="28"/>
          <w:szCs w:val="28"/>
        </w:rPr>
        <w:tab/>
        <w:t xml:space="preserve">Huile ou acrylique  </w:t>
      </w:r>
      <w:r>
        <w:rPr>
          <w:rFonts w:ascii="Comic Sans MS" w:hAnsi="Comic Sans MS"/>
          <w:b w:val="false"/>
          <w:bCs w:val="false"/>
          <w:i w:val="false"/>
          <w:iCs w:val="false"/>
          <w:color w:val="000000" w:themeColor="text1"/>
          <w:sz w:val="28"/>
          <w:szCs w:val="28"/>
        </w:rPr>
        <w:t>format 40x60 (ou plus)</w:t>
      </w:r>
      <w:r>
        <w:rPr>
          <w:rFonts w:ascii="Comic Sans MS" w:hAnsi="Comic Sans MS"/>
          <w:b/>
          <w:i/>
          <w:color w:val="548DD4" w:themeColor="text2" w:themeTint="99"/>
        </w:rPr>
        <w:t xml:space="preserve"> </w:t>
        <w:tab/>
      </w:r>
    </w:p>
    <w:p>
      <w:pPr>
        <w:pStyle w:val="Normal"/>
        <w:spacing w:before="0" w:after="0"/>
        <w:rPr/>
      </w:pPr>
      <w:r>
        <w:rPr>
          <w:rFonts w:ascii="Comic Sans MS" w:hAnsi="Comic Sans MS"/>
          <w:color w:val="548DD4" w:themeColor="text2" w:themeTint="99"/>
        </w:rPr>
        <w:tab/>
      </w:r>
      <w:r>
        <w:rPr>
          <w:rFonts w:ascii="Comic Sans MS" w:hAnsi="Comic Sans MS"/>
          <w:b/>
          <w:bCs/>
          <w:color w:val="548DD4" w:themeColor="text2" w:themeTint="99"/>
        </w:rPr>
        <w:t>8 janv- 15 janv -22 janv 29 janv - 5</w:t>
      </w:r>
      <w:r>
        <w:rPr>
          <w:rFonts w:ascii="Comic Sans MS" w:hAnsi="Comic Sans MS"/>
          <w:b/>
          <w:color w:val="548DD4" w:themeColor="text2" w:themeTint="99"/>
        </w:rPr>
        <w:t xml:space="preserve"> fév – 12 fév </w:t>
      </w:r>
    </w:p>
    <w:p>
      <w:pPr>
        <w:pStyle w:val="Normal"/>
        <w:spacing w:before="0" w:after="0"/>
        <w:rPr>
          <w:rFonts w:ascii="Comic Sans MS" w:hAnsi="Comic Sans MS"/>
          <w:b/>
          <w:b/>
          <w:color w:val="548DD4" w:themeColor="text2" w:themeTint="99"/>
        </w:rPr>
      </w:pPr>
      <w:r>
        <w:rPr>
          <w:rFonts w:ascii="Comic Sans MS" w:hAnsi="Comic Sans MS"/>
          <w:b/>
          <w:color w:val="548DD4" w:themeColor="text2" w:themeTint="99"/>
        </w:rPr>
      </w:r>
    </w:p>
    <w:p>
      <w:pPr>
        <w:pStyle w:val="Normal"/>
        <w:spacing w:before="0" w:after="0"/>
        <w:rPr>
          <w:rFonts w:ascii="Comic Sans MS" w:hAnsi="Comic Sans MS"/>
          <w:b/>
          <w:b/>
          <w:color w:val="548DD4" w:themeColor="text2" w:themeTint="99"/>
        </w:rPr>
      </w:pPr>
      <w:r>
        <w:rPr>
          <w:rFonts w:ascii="Comic Sans MS" w:hAnsi="Comic Sans MS"/>
          <w:b/>
          <w:color w:val="548DD4" w:themeColor="text2" w:themeTint="99"/>
        </w:rPr>
      </w:r>
    </w:p>
    <w:p>
      <w:pPr>
        <w:pStyle w:val="Normal"/>
        <w:spacing w:before="0" w:after="0"/>
        <w:rPr/>
      </w:pPr>
      <w:r>
        <w:rPr>
          <w:rFonts w:ascii="Comic Sans MS" w:hAnsi="Comic Sans MS"/>
          <w:b/>
          <w:bCs/>
          <w:color w:val="000000" w:themeColor="text1" w:themeTint="99"/>
          <w:sz w:val="28"/>
          <w:szCs w:val="28"/>
          <w:u w:val="single"/>
        </w:rPr>
        <w:t xml:space="preserve">Tableau en 4 parties </w:t>
      </w:r>
      <w:r>
        <w:rPr>
          <w:rFonts w:ascii="Comic Sans MS" w:hAnsi="Comic Sans MS"/>
          <w:b w:val="false"/>
          <w:bCs w:val="false"/>
          <w:color w:val="000000" w:themeColor="text1" w:themeTint="99"/>
          <w:sz w:val="28"/>
          <w:szCs w:val="28"/>
          <w:u w:val="none"/>
        </w:rPr>
        <w:t xml:space="preserve">:   « </w:t>
      </w:r>
      <w:r>
        <w:rPr>
          <w:rFonts w:ascii="Comic Sans MS" w:hAnsi="Comic Sans MS"/>
          <w:b w:val="false"/>
          <w:bCs w:val="false"/>
          <w:color w:val="000000" w:themeColor="text1" w:themeTint="99"/>
          <w:sz w:val="28"/>
          <w:szCs w:val="28"/>
          <w:u w:val="none"/>
        </w:rPr>
        <w:t>les godillots »</w:t>
      </w:r>
      <w:r>
        <w:rPr>
          <w:rFonts w:ascii="Comic Sans MS" w:hAnsi="Comic Sans MS"/>
          <w:b w:val="false"/>
          <w:bCs w:val="false"/>
          <w:color w:val="000000" w:themeColor="text1" w:themeTint="99"/>
          <w:sz w:val="28"/>
          <w:szCs w:val="28"/>
          <w:u w:val="none"/>
        </w:rPr>
        <w:t xml:space="preserve"> </w:t>
        <w:tab/>
        <w:tab/>
        <w:tab/>
        <w:tab/>
        <w:tab/>
        <w:t>6 séances</w:t>
      </w:r>
    </w:p>
    <w:p>
      <w:pPr>
        <w:pStyle w:val="Normal"/>
        <w:spacing w:before="0" w:after="0"/>
        <w:rPr/>
      </w:pPr>
      <w:r>
        <w:rPr>
          <w:rFonts w:ascii="Comic Sans MS" w:hAnsi="Comic Sans MS"/>
          <w:b w:val="false"/>
          <w:bCs w:val="false"/>
          <w:color w:val="000000" w:themeColor="text1" w:themeTint="99"/>
          <w:sz w:val="28"/>
          <w:szCs w:val="28"/>
          <w:u w:val="none"/>
        </w:rPr>
        <w:tab/>
      </w:r>
      <w:r>
        <w:rPr>
          <w:rFonts w:ascii="Comic Sans MS" w:hAnsi="Comic Sans MS"/>
          <w:b/>
          <w:bCs/>
          <w:i/>
          <w:iCs/>
          <w:color w:val="000000" w:themeColor="text1" w:themeTint="99"/>
          <w:sz w:val="28"/>
          <w:szCs w:val="28"/>
          <w:u w:val="none"/>
        </w:rPr>
        <w:t>Huile ou acryliqu</w:t>
      </w:r>
      <w:r>
        <w:rPr>
          <w:rFonts w:ascii="Comic Sans MS" w:hAnsi="Comic Sans MS"/>
          <w:b w:val="false"/>
          <w:bCs w:val="false"/>
          <w:color w:val="000000" w:themeColor="text1" w:themeTint="99"/>
          <w:sz w:val="28"/>
          <w:szCs w:val="28"/>
          <w:u w:val="none"/>
        </w:rPr>
        <w:t xml:space="preserve">e </w:t>
      </w:r>
      <w:r>
        <w:rPr>
          <w:rFonts w:ascii="Comic Sans MS" w:hAnsi="Comic Sans MS"/>
          <w:b w:val="false"/>
          <w:bCs w:val="false"/>
          <w:color w:val="000000" w:themeColor="text1" w:themeTint="99"/>
          <w:sz w:val="28"/>
          <w:szCs w:val="28"/>
          <w:u w:val="none"/>
        </w:rPr>
        <w:tab/>
        <w:t>format carré 60x60</w:t>
        <w:tab/>
        <w:tab/>
      </w:r>
    </w:p>
    <w:p>
      <w:pPr>
        <w:pStyle w:val="Normal"/>
        <w:spacing w:before="0" w:after="0"/>
        <w:rPr/>
      </w:pPr>
      <w:r>
        <w:rPr>
          <w:rFonts w:ascii="Comic Sans MS" w:hAnsi="Comic Sans MS"/>
          <w:b w:val="false"/>
          <w:bCs w:val="false"/>
          <w:color w:val="000000" w:themeColor="text1" w:themeTint="99"/>
          <w:sz w:val="28"/>
          <w:szCs w:val="28"/>
          <w:u w:val="none"/>
        </w:rPr>
        <w:t xml:space="preserve">           </w:t>
      </w:r>
      <w:r>
        <w:rPr>
          <w:rFonts w:ascii="Comic Sans MS" w:hAnsi="Comic Sans MS"/>
          <w:b/>
          <w:color w:val="548DD4" w:themeColor="text2" w:themeTint="99"/>
        </w:rPr>
        <w:t>19 fév – 26 fév -4 mars – 11 mars -18 mars – 25 mars</w:t>
      </w:r>
    </w:p>
    <w:p>
      <w:pPr>
        <w:pStyle w:val="Normal"/>
        <w:spacing w:before="0" w:after="0"/>
        <w:rPr>
          <w:rFonts w:ascii="Comic Sans MS" w:hAnsi="Comic Sans MS"/>
          <w:b/>
          <w:b/>
          <w:color w:val="548DD4" w:themeColor="text2" w:themeTint="99"/>
        </w:rPr>
      </w:pPr>
      <w:r>
        <w:rPr>
          <w:rFonts w:ascii="Comic Sans MS" w:hAnsi="Comic Sans MS"/>
          <w:b/>
          <w:color w:val="548DD4" w:themeColor="text2" w:themeTint="99"/>
        </w:rPr>
      </w:r>
    </w:p>
    <w:p>
      <w:pPr>
        <w:pStyle w:val="Normal"/>
        <w:spacing w:before="0" w:after="0"/>
        <w:rPr/>
      </w:pPr>
      <w:r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Travail à la craie sur canson Noir:</w:t>
      </w:r>
      <w:r>
        <w:rPr>
          <w:rFonts w:ascii="Comic Sans MS" w:hAnsi="Comic Sans MS"/>
          <w:b w:val="false"/>
          <w:bCs w:val="false"/>
          <w:color w:val="000000" w:themeColor="text1"/>
          <w:sz w:val="28"/>
          <w:szCs w:val="28"/>
          <w:u w:val="none"/>
        </w:rPr>
        <w:t xml:space="preserve"> </w:t>
        <w:tab/>
        <w:tab/>
        <w:tab/>
        <w:tab/>
        <w:tab/>
        <w:tab/>
        <w:t xml:space="preserve"> 4 séances</w:t>
      </w:r>
    </w:p>
    <w:p>
      <w:pPr>
        <w:pStyle w:val="Normal"/>
        <w:spacing w:before="0" w:after="0"/>
        <w:rPr/>
      </w:pPr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8"/>
          <w:szCs w:val="28"/>
        </w:rPr>
        <w:t>Zèbre ou tigre</w:t>
        <w:tab/>
        <w:t>format 1/2  raisin</w:t>
      </w:r>
    </w:p>
    <w:p>
      <w:pPr>
        <w:pStyle w:val="Normal"/>
        <w:spacing w:before="0" w:after="0"/>
        <w:rPr>
          <w:rFonts w:ascii="Comic Sans MS" w:hAnsi="Comic Sans MS"/>
          <w:b/>
          <w:b/>
          <w:color w:val="548DD4" w:themeColor="text2" w:themeTint="99"/>
        </w:rPr>
      </w:pPr>
      <w:r>
        <w:rPr>
          <w:rFonts w:ascii="Comic Sans MS" w:hAnsi="Comic Sans MS"/>
          <w:b/>
          <w:color w:val="548DD4" w:themeColor="text2" w:themeTint="99"/>
          <w:sz w:val="28"/>
          <w:szCs w:val="28"/>
        </w:rPr>
        <w:t xml:space="preserve">  </w:t>
      </w:r>
      <w:r>
        <w:rPr>
          <w:rFonts w:ascii="Comic Sans MS" w:hAnsi="Comic Sans MS"/>
          <w:b/>
          <w:color w:val="548DD4" w:themeColor="text2" w:themeTint="99"/>
          <w:sz w:val="28"/>
          <w:szCs w:val="28"/>
        </w:rPr>
        <w:tab/>
        <w:tab/>
        <w:tab/>
      </w:r>
      <w:r>
        <w:rPr>
          <w:rFonts w:ascii="Comic Sans MS" w:hAnsi="Comic Sans MS"/>
          <w:b/>
          <w:color w:val="548DD4" w:themeColor="text2" w:themeTint="99"/>
        </w:rPr>
        <w:t xml:space="preserve"> 1e avril – 8 avr – 15 avril – 22 avril</w:t>
      </w:r>
    </w:p>
    <w:p>
      <w:pPr>
        <w:pStyle w:val="Normal"/>
        <w:spacing w:before="0" w:after="0"/>
        <w:rPr/>
      </w:pPr>
      <w:r>
        <w:rPr>
          <w:rFonts w:ascii="Comic Sans MS" w:hAnsi="Comic Sans MS"/>
          <w:b/>
          <w:color w:val="548DD4" w:themeColor="text2" w:themeTint="99"/>
        </w:rPr>
        <w:tab/>
        <w:tab/>
        <w:tab/>
        <w:tab/>
        <w:tab/>
        <w:tab/>
      </w:r>
    </w:p>
    <w:p>
      <w:pPr>
        <w:pStyle w:val="Normal"/>
        <w:spacing w:before="0" w:after="0"/>
        <w:rPr>
          <w:rFonts w:ascii="Comic Sans MS" w:hAnsi="Comic Sans MS"/>
          <w:color w:val="548DD4" w:themeColor="text2" w:themeTint="99"/>
          <w:sz w:val="18"/>
          <w:szCs w:val="18"/>
        </w:rPr>
      </w:pPr>
      <w:r>
        <w:rPr>
          <w:rFonts w:ascii="Comic Sans MS" w:hAnsi="Comic Sans MS"/>
          <w:color w:val="548DD4" w:themeColor="text2" w:themeTint="99"/>
          <w:sz w:val="18"/>
          <w:szCs w:val="18"/>
        </w:rPr>
      </w:r>
    </w:p>
    <w:p>
      <w:pPr>
        <w:pStyle w:val="Normal"/>
        <w:spacing w:before="0" w:after="0"/>
        <w:rPr/>
      </w:pPr>
      <w:r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 xml:space="preserve">Tableau d’après photo personnelle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>:</w:t>
      </w:r>
      <w:r>
        <w:rPr>
          <w:rFonts w:ascii="Comic Sans MS" w:hAnsi="Comic Sans MS"/>
          <w:color w:val="000000" w:themeColor="text1"/>
          <w:sz w:val="28"/>
          <w:szCs w:val="28"/>
        </w:rPr>
        <w:tab/>
        <w:tab/>
        <w:tab/>
        <w:tab/>
        <w:tab/>
        <w:t xml:space="preserve"> </w:t>
        <w:tab/>
        <w:t xml:space="preserve"> 7 séances</w:t>
      </w:r>
    </w:p>
    <w:p>
      <w:pPr>
        <w:pStyle w:val="Normal"/>
        <w:spacing w:before="0" w:after="0"/>
        <w:rPr>
          <w:rFonts w:ascii="Comic Sans MS" w:hAnsi="Comic Sans MS"/>
          <w:b/>
          <w:b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color w:val="000000" w:themeColor="text1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ascii="Comic Sans MS" w:hAnsi="Comic Sans MS"/>
          <w:b/>
          <w:color w:val="548DD4" w:themeColor="text2" w:themeTint="99"/>
        </w:rPr>
        <w:t xml:space="preserve">      </w:t>
      </w:r>
      <w:r>
        <w:rPr>
          <w:rFonts w:ascii="Comic Sans MS" w:hAnsi="Comic Sans MS"/>
          <w:b/>
          <w:color w:val="548DD4" w:themeColor="text2" w:themeTint="99"/>
        </w:rPr>
        <w:t>29 avril – 6 mai – 13 mai – 20 mai – 27 mai – 3 juin – 10 juin</w:t>
      </w:r>
    </w:p>
    <w:p>
      <w:pPr>
        <w:pStyle w:val="Normal"/>
        <w:spacing w:before="0" w:after="0"/>
        <w:rPr/>
      </w:pPr>
      <w:r>
        <w:rPr>
          <w:rFonts w:ascii="Comic Sans MS" w:hAnsi="Comic Sans MS"/>
          <w:b/>
          <w:color w:val="000000" w:themeColor="text1"/>
          <w:sz w:val="28"/>
          <w:szCs w:val="28"/>
        </w:rPr>
        <w:tab/>
        <w:tab/>
        <w:tab/>
        <w:tab/>
        <w:tab/>
      </w:r>
    </w:p>
    <w:p>
      <w:pPr>
        <w:pStyle w:val="Normal"/>
        <w:spacing w:before="0" w:after="0"/>
        <w:rPr>
          <w:rFonts w:ascii="Comic Sans MS" w:hAnsi="Comic Sans MS"/>
          <w:b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 xml:space="preserve">Atelier libre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 xml:space="preserve">: </w:t>
      </w:r>
      <w:r>
        <w:rPr>
          <w:rFonts w:ascii="Comic Sans MS" w:hAnsi="Comic Sans MS"/>
          <w:b/>
          <w:color w:val="548DD4" w:themeColor="text2" w:themeTint="99"/>
          <w:sz w:val="28"/>
          <w:szCs w:val="28"/>
        </w:rPr>
        <w:tab/>
        <w:tab/>
        <w:tab/>
        <w:tab/>
        <w:tab/>
        <w:tab/>
        <w:tab/>
        <w:tab/>
        <w:tab/>
        <w:tab/>
      </w:r>
      <w:r>
        <w:rPr>
          <w:rFonts w:ascii="Comic Sans MS" w:hAnsi="Comic Sans MS"/>
          <w:b w:val="false"/>
          <w:bCs w:val="false"/>
          <w:color w:val="auto" w:themeColor="text1" w:themeTint="99"/>
          <w:sz w:val="28"/>
          <w:szCs w:val="28"/>
        </w:rPr>
        <w:t>3 séances</w:t>
      </w:r>
      <w:r>
        <w:rPr>
          <w:rFonts w:ascii="Comic Sans MS" w:hAnsi="Comic Sans MS"/>
          <w:b/>
          <w:color w:val="548DD4" w:themeColor="text2" w:themeTint="99"/>
          <w:sz w:val="28"/>
          <w:szCs w:val="28"/>
        </w:rPr>
        <w:tab/>
        <w:tab/>
        <w:tab/>
      </w:r>
      <w:r>
        <w:rPr>
          <w:rFonts w:ascii="Comic Sans MS" w:hAnsi="Comic Sans MS"/>
          <w:b/>
          <w:color w:val="548DD4" w:themeColor="text2" w:themeTint="99"/>
          <w:sz w:val="22"/>
          <w:szCs w:val="22"/>
        </w:rPr>
        <w:t>17 juin – 24 juin – 1e juillet</w:t>
      </w:r>
      <w:r>
        <w:rPr>
          <w:rFonts w:ascii="Comic Sans MS" w:hAnsi="Comic Sans MS"/>
          <w:b/>
          <w:color w:val="548DD4" w:themeColor="text2" w:themeTint="99"/>
          <w:sz w:val="28"/>
          <w:szCs w:val="28"/>
        </w:rPr>
        <w:tab/>
      </w:r>
    </w:p>
    <w:p>
      <w:pPr>
        <w:pStyle w:val="Normal"/>
        <w:spacing w:before="0" w:after="0"/>
        <w:rPr/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>
        <w:rPr>
          <w:rFonts w:ascii="Comic Sans MS" w:hAnsi="Comic Sans MS"/>
          <w:color w:val="000000" w:themeColor="text1"/>
          <w:sz w:val="28"/>
          <w:szCs w:val="28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pacing w:before="0" w:after="0"/>
        <w:jc w:val="center"/>
        <w:rPr>
          <w:rFonts w:ascii="Comic Sans MS" w:hAnsi="Comic Sans MS"/>
          <w:b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</w:r>
    </w:p>
    <w:p>
      <w:pPr>
        <w:pStyle w:val="Normal"/>
        <w:spacing w:before="0" w:after="0"/>
        <w:jc w:val="center"/>
        <w:rPr/>
      </w:pPr>
      <w:r>
        <w:rPr/>
      </w:r>
    </w:p>
    <w:sectPr>
      <w:type w:val="nextPage"/>
      <w:pgSz w:w="11906" w:h="16838"/>
      <w:pgMar w:left="709" w:right="849" w:header="0" w:top="568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mic Sans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LibreOffice/6.0.7.3$Windows_X86_64 LibreOffice_project/dc89aa7a9eabfd848af146d5086077aeed2ae4a5</Application>
  <Pages>2</Pages>
  <Words>190</Words>
  <Characters>764</Characters>
  <CharactersWithSpaces>1173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2018-03-19T17:23:00Z</dcterms:created>
  <dc:creator>Gue</dc:creator>
  <dc:description/>
  <dc:language>fr-FR</dc:language>
  <cp:lastModifiedBy/>
  <cp:lastPrinted>2019-05-21T10:25:41Z</cp:lastPrinted>
  <dcterms:modified xsi:type="dcterms:W3CDTF">2019-05-21T10:29:43Z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